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660" w:rsidRPr="007A409D" w:rsidRDefault="000A4660" w:rsidP="000A4660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7A409D">
        <w:rPr>
          <w:rFonts w:ascii="Times New Roman" w:hAnsi="Times New Roman" w:cs="Times New Roman"/>
          <w:b/>
        </w:rPr>
        <w:t xml:space="preserve">PRZEDWSTĘPNA UMOWA SPRZEDAŻY </w:t>
      </w:r>
    </w:p>
    <w:p w:rsidR="000A4660" w:rsidRDefault="000A4660" w:rsidP="000A4660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7A409D">
        <w:rPr>
          <w:rFonts w:ascii="Times New Roman" w:hAnsi="Times New Roman" w:cs="Times New Roman"/>
          <w:b/>
        </w:rPr>
        <w:t>SPÓŁDZIELCZEGO WŁASNOŚCIOWEGO PRAWA DO LOKALU</w:t>
      </w:r>
    </w:p>
    <w:p w:rsidR="007A409D" w:rsidRPr="007A409D" w:rsidRDefault="007A409D" w:rsidP="00DE4D4F">
      <w:pPr>
        <w:spacing w:after="24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z dnia …………………….</w:t>
      </w:r>
    </w:p>
    <w:p w:rsidR="00097489" w:rsidRPr="00097489" w:rsidRDefault="00097489" w:rsidP="00097489">
      <w:pPr>
        <w:suppressAutoHyphens w:val="0"/>
        <w:spacing w:line="240" w:lineRule="auto"/>
        <w:jc w:val="both"/>
        <w:rPr>
          <w:rFonts w:ascii="Times New Roman" w:eastAsiaTheme="minorHAnsi" w:hAnsi="Times New Roman" w:cs="Times New Roman"/>
          <w:b/>
          <w:color w:val="auto"/>
          <w:sz w:val="22"/>
        </w:rPr>
      </w:pPr>
      <w:r w:rsidRPr="00097489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zawarta pomiędzy:</w:t>
      </w:r>
    </w:p>
    <w:p w:rsidR="00097489" w:rsidRPr="00097489" w:rsidRDefault="00097489" w:rsidP="00097489">
      <w:pPr>
        <w:spacing w:line="240" w:lineRule="auto"/>
        <w:jc w:val="both"/>
        <w:rPr>
          <w:rFonts w:ascii="Times New Roman" w:eastAsia="Times New Roman" w:hAnsi="Times New Roman" w:cs="Times New Roman"/>
          <w:color w:val="auto"/>
          <w:sz w:val="22"/>
          <w:szCs w:val="24"/>
          <w:lang w:eastAsia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97489" w:rsidRPr="00097489" w:rsidTr="00033E9D">
        <w:tc>
          <w:tcPr>
            <w:tcW w:w="9226" w:type="dxa"/>
            <w:shd w:val="clear" w:color="auto" w:fill="D9D9D9"/>
          </w:tcPr>
          <w:p w:rsidR="00097489" w:rsidRPr="00097489" w:rsidRDefault="00097489" w:rsidP="00097489">
            <w:pPr>
              <w:suppressAutoHyphens w:val="0"/>
              <w:spacing w:line="240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</w:pPr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>Panem/nią…………………………………………………zamieszkałym/</w:t>
            </w:r>
            <w:proofErr w:type="spellStart"/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>łą</w:t>
            </w:r>
            <w:proofErr w:type="spellEnd"/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> w…………………………………………. przy ul. …………………..……………….legitymującym/</w:t>
            </w:r>
            <w:proofErr w:type="spellStart"/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>cą</w:t>
            </w:r>
            <w:proofErr w:type="spellEnd"/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 xml:space="preserve"> się dowodem osobistym………………………………………………………………………………………………</w:t>
            </w:r>
          </w:p>
          <w:p w:rsidR="00097489" w:rsidRPr="00097489" w:rsidRDefault="00097489" w:rsidP="00097489">
            <w:pPr>
              <w:suppressAutoHyphens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</w:rPr>
            </w:pPr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 xml:space="preserve">numer PESEL: </w:t>
            </w:r>
          </w:p>
        </w:tc>
      </w:tr>
    </w:tbl>
    <w:p w:rsidR="00097489" w:rsidRPr="00097489" w:rsidRDefault="00097489" w:rsidP="00097489">
      <w:pPr>
        <w:spacing w:line="240" w:lineRule="auto"/>
        <w:jc w:val="both"/>
        <w:rPr>
          <w:rFonts w:ascii="Times New Roman" w:eastAsia="Times New Roman" w:hAnsi="Times New Roman" w:cs="Times New Roman"/>
          <w:color w:val="auto"/>
          <w:sz w:val="22"/>
          <w:szCs w:val="24"/>
          <w:lang w:eastAsia="ar-SA"/>
        </w:rPr>
      </w:pPr>
    </w:p>
    <w:p w:rsidR="00097489" w:rsidRPr="00097489" w:rsidRDefault="00097489" w:rsidP="00097489">
      <w:pPr>
        <w:spacing w:line="240" w:lineRule="auto"/>
        <w:jc w:val="both"/>
        <w:rPr>
          <w:rFonts w:ascii="Times New Roman" w:eastAsia="Times New Roman" w:hAnsi="Times New Roman" w:cs="Times New Roman"/>
          <w:color w:val="auto"/>
          <w:sz w:val="22"/>
          <w:szCs w:val="24"/>
          <w:lang w:eastAsia="ar-SA"/>
        </w:rPr>
      </w:pPr>
      <w:r w:rsidRPr="00097489">
        <w:rPr>
          <w:rFonts w:ascii="Times New Roman" w:eastAsia="Times New Roman" w:hAnsi="Times New Roman" w:cs="Times New Roman"/>
          <w:color w:val="auto"/>
          <w:sz w:val="22"/>
          <w:szCs w:val="24"/>
          <w:lang w:eastAsia="ar-SA"/>
        </w:rPr>
        <w:t xml:space="preserve">zwanym/ą dalej </w:t>
      </w:r>
      <w:r w:rsidRPr="00097489">
        <w:rPr>
          <w:rFonts w:ascii="Times New Roman" w:eastAsia="Times New Roman" w:hAnsi="Times New Roman" w:cs="Times New Roman"/>
          <w:b/>
          <w:color w:val="auto"/>
          <w:sz w:val="22"/>
          <w:szCs w:val="24"/>
          <w:lang w:eastAsia="ar-SA"/>
        </w:rPr>
        <w:t>SPRZEDAJĄCYM</w:t>
      </w:r>
    </w:p>
    <w:p w:rsidR="00097489" w:rsidRPr="00097489" w:rsidRDefault="00097489" w:rsidP="00097489">
      <w:pPr>
        <w:spacing w:line="240" w:lineRule="auto"/>
        <w:jc w:val="both"/>
        <w:rPr>
          <w:rFonts w:ascii="Times New Roman" w:eastAsia="Times New Roman" w:hAnsi="Times New Roman" w:cs="Times New Roman"/>
          <w:color w:val="auto"/>
          <w:sz w:val="22"/>
          <w:szCs w:val="24"/>
          <w:lang w:eastAsia="ar-SA"/>
        </w:rPr>
      </w:pPr>
    </w:p>
    <w:p w:rsidR="00097489" w:rsidRPr="00097489" w:rsidRDefault="00097489" w:rsidP="00097489">
      <w:pPr>
        <w:suppressAutoHyphens w:val="0"/>
        <w:spacing w:after="200" w:line="276" w:lineRule="auto"/>
        <w:jc w:val="both"/>
        <w:rPr>
          <w:rFonts w:ascii="Times New Roman" w:eastAsiaTheme="minorHAnsi" w:hAnsi="Times New Roman" w:cs="Times New Roman"/>
          <w:b/>
          <w:color w:val="auto"/>
          <w:sz w:val="22"/>
        </w:rPr>
      </w:pPr>
      <w:r w:rsidRPr="00097489">
        <w:rPr>
          <w:rFonts w:ascii="Times New Roman" w:eastAsiaTheme="minorHAnsi" w:hAnsi="Times New Roman" w:cs="Times New Roman"/>
          <w:b/>
          <w:color w:val="auto"/>
          <w:sz w:val="22"/>
        </w:rPr>
        <w:t>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97489" w:rsidRPr="00097489" w:rsidTr="00033E9D">
        <w:tc>
          <w:tcPr>
            <w:tcW w:w="9226" w:type="dxa"/>
            <w:shd w:val="clear" w:color="auto" w:fill="D9D9D9"/>
          </w:tcPr>
          <w:p w:rsidR="00097489" w:rsidRPr="00097489" w:rsidRDefault="00097489" w:rsidP="00097489">
            <w:pPr>
              <w:suppressAutoHyphens w:val="0"/>
              <w:spacing w:line="240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</w:pPr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>Panem/nią…………………………………………………zamieszkałym/</w:t>
            </w:r>
            <w:proofErr w:type="spellStart"/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>łą</w:t>
            </w:r>
            <w:proofErr w:type="spellEnd"/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> w…………………………………………. przy ul. …………………..……………….legitymującym/</w:t>
            </w:r>
            <w:proofErr w:type="spellStart"/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>cą</w:t>
            </w:r>
            <w:proofErr w:type="spellEnd"/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 xml:space="preserve"> się dowodem osobistym………………………………………………………………………………………………</w:t>
            </w:r>
          </w:p>
          <w:p w:rsidR="00097489" w:rsidRPr="00097489" w:rsidRDefault="00097489" w:rsidP="00097489">
            <w:pPr>
              <w:suppressAutoHyphens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0"/>
              </w:rPr>
            </w:pPr>
            <w:r w:rsidRPr="00097489">
              <w:rPr>
                <w:rFonts w:ascii="Times New Roman" w:eastAsiaTheme="minorHAnsi" w:hAnsi="Times New Roman" w:cs="Times New Roman"/>
                <w:color w:val="auto"/>
                <w:sz w:val="22"/>
                <w:szCs w:val="24"/>
              </w:rPr>
              <w:t xml:space="preserve">numer PESEL: </w:t>
            </w:r>
          </w:p>
        </w:tc>
      </w:tr>
    </w:tbl>
    <w:p w:rsidR="00097489" w:rsidRPr="00097489" w:rsidRDefault="00097489" w:rsidP="00097489">
      <w:pPr>
        <w:spacing w:line="240" w:lineRule="auto"/>
        <w:jc w:val="both"/>
        <w:rPr>
          <w:rFonts w:ascii="Times New Roman" w:eastAsiaTheme="minorHAnsi" w:hAnsi="Times New Roman" w:cs="Times New Roman"/>
          <w:color w:val="auto"/>
          <w:sz w:val="22"/>
        </w:rPr>
      </w:pPr>
    </w:p>
    <w:p w:rsidR="00097489" w:rsidRPr="00097489" w:rsidRDefault="00097489" w:rsidP="00097489">
      <w:pPr>
        <w:spacing w:line="240" w:lineRule="auto"/>
        <w:jc w:val="both"/>
        <w:rPr>
          <w:rFonts w:ascii="Times New Roman" w:eastAsia="Times New Roman" w:hAnsi="Times New Roman" w:cs="Times New Roman"/>
          <w:color w:val="auto"/>
          <w:sz w:val="22"/>
          <w:szCs w:val="20"/>
          <w:lang w:eastAsia="ar-SA"/>
        </w:rPr>
      </w:pPr>
      <w:r w:rsidRPr="00097489">
        <w:rPr>
          <w:rFonts w:ascii="Times New Roman" w:eastAsia="Times New Roman" w:hAnsi="Times New Roman" w:cs="Times New Roman"/>
          <w:color w:val="auto"/>
          <w:sz w:val="22"/>
          <w:szCs w:val="24"/>
          <w:lang w:eastAsia="ar-SA"/>
        </w:rPr>
        <w:t xml:space="preserve">zwanym/ą dalej </w:t>
      </w:r>
      <w:r w:rsidRPr="00097489">
        <w:rPr>
          <w:rFonts w:ascii="Times New Roman" w:eastAsia="Times New Roman" w:hAnsi="Times New Roman" w:cs="Times New Roman"/>
          <w:b/>
          <w:color w:val="auto"/>
          <w:sz w:val="22"/>
          <w:szCs w:val="24"/>
          <w:lang w:eastAsia="ar-SA"/>
        </w:rPr>
        <w:t>KUPUJĄCYM</w:t>
      </w:r>
    </w:p>
    <w:p w:rsidR="000A4660" w:rsidRPr="007A409D" w:rsidRDefault="000A4660" w:rsidP="000A4660">
      <w:pPr>
        <w:spacing w:line="276" w:lineRule="auto"/>
        <w:rPr>
          <w:rFonts w:ascii="Times New Roman" w:hAnsi="Times New Roman" w:cs="Times New Roman"/>
        </w:rPr>
      </w:pPr>
    </w:p>
    <w:p w:rsidR="000A4660" w:rsidRPr="00DA29C7" w:rsidRDefault="000A4660" w:rsidP="000A4660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DA29C7">
        <w:rPr>
          <w:rFonts w:ascii="Times New Roman" w:hAnsi="Times New Roman" w:cs="Times New Roman"/>
          <w:b/>
          <w:sz w:val="22"/>
        </w:rPr>
        <w:t>§ 1</w:t>
      </w:r>
    </w:p>
    <w:p w:rsidR="000A4660" w:rsidRPr="00DA29C7" w:rsidRDefault="000A4660" w:rsidP="00097489">
      <w:pPr>
        <w:spacing w:after="24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DA29C7">
        <w:rPr>
          <w:rFonts w:ascii="Times New Roman" w:hAnsi="Times New Roman" w:cs="Times New Roman"/>
          <w:b/>
          <w:sz w:val="22"/>
        </w:rPr>
        <w:t>Oświadczenia Sprzedawcy</w:t>
      </w:r>
    </w:p>
    <w:p w:rsidR="000A4660" w:rsidRPr="00DE4D4F" w:rsidRDefault="000A4660" w:rsidP="00DE4D4F">
      <w:pPr>
        <w:spacing w:line="360" w:lineRule="auto"/>
        <w:jc w:val="both"/>
        <w:rPr>
          <w:rFonts w:ascii="Times New Roman" w:hAnsi="Times New Roman" w:cs="Times New Roman"/>
          <w:sz w:val="22"/>
        </w:rPr>
      </w:pPr>
      <w:r w:rsidRPr="00DE4D4F">
        <w:rPr>
          <w:rFonts w:ascii="Times New Roman" w:hAnsi="Times New Roman" w:cs="Times New Roman"/>
          <w:b/>
          <w:sz w:val="22"/>
        </w:rPr>
        <w:t>Sprzedawca</w:t>
      </w:r>
      <w:r w:rsidRPr="00DE4D4F">
        <w:rPr>
          <w:rFonts w:ascii="Times New Roman" w:hAnsi="Times New Roman" w:cs="Times New Roman"/>
          <w:sz w:val="22"/>
        </w:rPr>
        <w:t xml:space="preserve"> oświadcza, że:</w:t>
      </w:r>
    </w:p>
    <w:p w:rsidR="000A4660" w:rsidRPr="00097489" w:rsidRDefault="000A4660" w:rsidP="00097489">
      <w:pPr>
        <w:pStyle w:val="Akapitzlist"/>
        <w:numPr>
          <w:ilvl w:val="0"/>
          <w:numId w:val="2"/>
        </w:numPr>
        <w:spacing w:line="360" w:lineRule="auto"/>
        <w:ind w:left="1134" w:hanging="425"/>
        <w:jc w:val="both"/>
        <w:rPr>
          <w:rFonts w:ascii="Times New Roman" w:hAnsi="Times New Roman" w:cs="Times New Roman"/>
          <w:sz w:val="22"/>
        </w:rPr>
      </w:pPr>
      <w:r w:rsidRPr="00097489">
        <w:rPr>
          <w:rFonts w:ascii="Times New Roman" w:hAnsi="Times New Roman" w:cs="Times New Roman"/>
          <w:sz w:val="22"/>
        </w:rPr>
        <w:t>przysługuje mu spółdzielcze własnościowe prawo d</w:t>
      </w:r>
      <w:r w:rsidR="00097489" w:rsidRPr="00097489">
        <w:rPr>
          <w:rFonts w:ascii="Times New Roman" w:hAnsi="Times New Roman" w:cs="Times New Roman"/>
          <w:sz w:val="22"/>
        </w:rPr>
        <w:t>o lokalu mieszkalnego nr ……</w:t>
      </w:r>
      <w:r w:rsidRPr="00097489">
        <w:rPr>
          <w:rFonts w:ascii="Times New Roman" w:hAnsi="Times New Roman" w:cs="Times New Roman"/>
          <w:sz w:val="22"/>
        </w:rPr>
        <w:t xml:space="preserve">, znajdującego się w budynku wielolokalowym położonym w </w:t>
      </w:r>
      <w:r w:rsidR="00097489" w:rsidRPr="00097489">
        <w:rPr>
          <w:rFonts w:ascii="Times New Roman" w:hAnsi="Times New Roman" w:cs="Times New Roman"/>
          <w:sz w:val="22"/>
        </w:rPr>
        <w:t>……………………</w:t>
      </w:r>
      <w:r w:rsidRPr="00097489">
        <w:rPr>
          <w:rFonts w:ascii="Times New Roman" w:hAnsi="Times New Roman" w:cs="Times New Roman"/>
          <w:sz w:val="22"/>
        </w:rPr>
        <w:t xml:space="preserve"> przy ul. </w:t>
      </w:r>
      <w:r w:rsidR="00097489" w:rsidRPr="00097489">
        <w:rPr>
          <w:rFonts w:ascii="Times New Roman" w:hAnsi="Times New Roman" w:cs="Times New Roman"/>
          <w:sz w:val="22"/>
        </w:rPr>
        <w:t>………………………………..</w:t>
      </w:r>
      <w:r w:rsidRPr="00097489">
        <w:rPr>
          <w:rFonts w:ascii="Times New Roman" w:hAnsi="Times New Roman" w:cs="Times New Roman"/>
          <w:sz w:val="22"/>
        </w:rPr>
        <w:t xml:space="preserve">  (zwanego dalej: „</w:t>
      </w:r>
      <w:r w:rsidR="00DE4D4F">
        <w:rPr>
          <w:rFonts w:ascii="Times New Roman" w:hAnsi="Times New Roman" w:cs="Times New Roman"/>
          <w:b/>
          <w:sz w:val="22"/>
        </w:rPr>
        <w:t>l</w:t>
      </w:r>
      <w:r w:rsidRPr="00097489">
        <w:rPr>
          <w:rFonts w:ascii="Times New Roman" w:hAnsi="Times New Roman" w:cs="Times New Roman"/>
          <w:b/>
          <w:sz w:val="22"/>
        </w:rPr>
        <w:t>okalem mieszkalnym</w:t>
      </w:r>
      <w:r w:rsidRPr="00097489">
        <w:rPr>
          <w:rFonts w:ascii="Times New Roman" w:hAnsi="Times New Roman" w:cs="Times New Roman"/>
          <w:sz w:val="22"/>
        </w:rPr>
        <w:t xml:space="preserve">”), wchodzącym do zasobów Spółdzielni Mieszkaniowej </w:t>
      </w:r>
      <w:r w:rsidR="00097489" w:rsidRPr="00097489">
        <w:rPr>
          <w:rFonts w:ascii="Times New Roman" w:hAnsi="Times New Roman" w:cs="Times New Roman"/>
          <w:sz w:val="22"/>
        </w:rPr>
        <w:t>…………………………………. w ………………………………….</w:t>
      </w:r>
      <w:r w:rsidR="00097489">
        <w:rPr>
          <w:rFonts w:ascii="Times New Roman" w:hAnsi="Times New Roman" w:cs="Times New Roman"/>
          <w:sz w:val="22"/>
        </w:rPr>
        <w:t>,</w:t>
      </w:r>
    </w:p>
    <w:p w:rsidR="000A4660" w:rsidRPr="00097489" w:rsidRDefault="00DE4D4F" w:rsidP="00097489">
      <w:pPr>
        <w:pStyle w:val="Akapitzlist"/>
        <w:numPr>
          <w:ilvl w:val="0"/>
          <w:numId w:val="2"/>
        </w:numPr>
        <w:spacing w:line="360" w:lineRule="auto"/>
        <w:ind w:left="1134" w:hanging="425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l</w:t>
      </w:r>
      <w:r w:rsidR="000A4660" w:rsidRPr="00097489">
        <w:rPr>
          <w:rFonts w:ascii="Times New Roman" w:hAnsi="Times New Roman" w:cs="Times New Roman"/>
          <w:sz w:val="22"/>
        </w:rPr>
        <w:t xml:space="preserve">okal mieszkalny usytuowany jest na …… kondygnacji budynku wielolokalowego, o którym mowa w pkt 1) powyżej i składa się z .................. pomieszczeń (pokój, kuchnia, przedpokój, łazienka z w.c., .....................................), o łącznej powierzchni </w:t>
      </w:r>
      <w:r w:rsidR="00097489">
        <w:rPr>
          <w:rFonts w:ascii="Times New Roman" w:hAnsi="Times New Roman" w:cs="Times New Roman"/>
          <w:sz w:val="22"/>
        </w:rPr>
        <w:t>…………….</w:t>
      </w:r>
      <w:r w:rsidR="000A4660" w:rsidRPr="00097489">
        <w:rPr>
          <w:rFonts w:ascii="Times New Roman" w:hAnsi="Times New Roman" w:cs="Times New Roman"/>
          <w:sz w:val="22"/>
        </w:rPr>
        <w:t xml:space="preserve"> (</w:t>
      </w:r>
      <w:r w:rsidR="00097489">
        <w:rPr>
          <w:rFonts w:ascii="Times New Roman" w:hAnsi="Times New Roman" w:cs="Times New Roman"/>
          <w:sz w:val="22"/>
        </w:rPr>
        <w:t>słownie: …………………………………………..</w:t>
      </w:r>
      <w:r w:rsidR="000A4660" w:rsidRPr="00097489">
        <w:rPr>
          <w:rFonts w:ascii="Times New Roman" w:hAnsi="Times New Roman" w:cs="Times New Roman"/>
          <w:sz w:val="22"/>
        </w:rPr>
        <w:t>) m</w:t>
      </w:r>
      <w:r w:rsidR="000A4660" w:rsidRPr="00097489">
        <w:rPr>
          <w:rFonts w:ascii="Times New Roman" w:hAnsi="Times New Roman" w:cs="Times New Roman"/>
          <w:sz w:val="22"/>
          <w:vertAlign w:val="superscript"/>
        </w:rPr>
        <w:t>2</w:t>
      </w:r>
      <w:bookmarkStart w:id="0" w:name="_Hlk505587065"/>
      <w:bookmarkEnd w:id="0"/>
      <w:r w:rsidR="000A4660" w:rsidRPr="00097489">
        <w:rPr>
          <w:rFonts w:ascii="Times New Roman" w:hAnsi="Times New Roman" w:cs="Times New Roman"/>
          <w:sz w:val="22"/>
        </w:rPr>
        <w:t xml:space="preserve">, wyposażony jest we wszystkie urządzenia komunalne, tj. centralne ogrzewanie, ciepłą wodę, instalację gazową, elektryczną i wodno-kanalizacyjną. Do </w:t>
      </w:r>
      <w:r>
        <w:rPr>
          <w:rFonts w:ascii="Times New Roman" w:hAnsi="Times New Roman" w:cs="Times New Roman"/>
          <w:sz w:val="22"/>
        </w:rPr>
        <w:t>l</w:t>
      </w:r>
      <w:r w:rsidR="000A4660" w:rsidRPr="00097489">
        <w:rPr>
          <w:rFonts w:ascii="Times New Roman" w:hAnsi="Times New Roman" w:cs="Times New Roman"/>
          <w:sz w:val="22"/>
        </w:rPr>
        <w:t>okalu mieszkalnego przynależy komórka lokatorska oznaczona nr …………..…*, piwnica oznaczona nr ……….…....*</w:t>
      </w:r>
      <w:r w:rsidR="00097489">
        <w:rPr>
          <w:rFonts w:ascii="Times New Roman" w:hAnsi="Times New Roman" w:cs="Times New Roman"/>
          <w:sz w:val="22"/>
        </w:rPr>
        <w:t>,</w:t>
      </w:r>
    </w:p>
    <w:p w:rsidR="000A4660" w:rsidRPr="00097489" w:rsidRDefault="000A4660" w:rsidP="00097489">
      <w:pPr>
        <w:pStyle w:val="Akapitzlist"/>
        <w:numPr>
          <w:ilvl w:val="0"/>
          <w:numId w:val="2"/>
        </w:numPr>
        <w:spacing w:line="360" w:lineRule="auto"/>
        <w:ind w:left="1134" w:hanging="425"/>
        <w:jc w:val="both"/>
        <w:rPr>
          <w:rFonts w:ascii="Times New Roman" w:hAnsi="Times New Roman" w:cs="Times New Roman"/>
          <w:sz w:val="22"/>
        </w:rPr>
      </w:pPr>
      <w:r w:rsidRPr="00097489">
        <w:rPr>
          <w:rFonts w:ascii="Times New Roman" w:hAnsi="Times New Roman" w:cs="Times New Roman"/>
          <w:sz w:val="22"/>
        </w:rPr>
        <w:t xml:space="preserve">dla spółdzielczego własnościowego prawa do </w:t>
      </w:r>
      <w:r w:rsidR="00DE4D4F">
        <w:rPr>
          <w:rFonts w:ascii="Times New Roman" w:hAnsi="Times New Roman" w:cs="Times New Roman"/>
          <w:sz w:val="22"/>
        </w:rPr>
        <w:t>l</w:t>
      </w:r>
      <w:r w:rsidRPr="00097489">
        <w:rPr>
          <w:rFonts w:ascii="Times New Roman" w:hAnsi="Times New Roman" w:cs="Times New Roman"/>
          <w:sz w:val="22"/>
        </w:rPr>
        <w:t>okalu mieszkalnego została/nie została założona* księga wieczysta</w:t>
      </w:r>
      <w:r w:rsidR="00097489">
        <w:rPr>
          <w:rFonts w:ascii="Times New Roman" w:hAnsi="Times New Roman" w:cs="Times New Roman"/>
          <w:sz w:val="22"/>
        </w:rPr>
        <w:t>,</w:t>
      </w:r>
      <w:r w:rsidRPr="00097489">
        <w:rPr>
          <w:rFonts w:ascii="Times New Roman" w:hAnsi="Times New Roman" w:cs="Times New Roman"/>
          <w:sz w:val="22"/>
        </w:rPr>
        <w:t xml:space="preserve"> </w:t>
      </w:r>
    </w:p>
    <w:p w:rsidR="000A4660" w:rsidRPr="00DA29C7" w:rsidRDefault="000A4660" w:rsidP="00DA29C7">
      <w:pPr>
        <w:pStyle w:val="Akapitzlist"/>
        <w:numPr>
          <w:ilvl w:val="0"/>
          <w:numId w:val="2"/>
        </w:numPr>
        <w:spacing w:line="360" w:lineRule="auto"/>
        <w:ind w:left="1134" w:hanging="425"/>
        <w:jc w:val="both"/>
        <w:rPr>
          <w:rFonts w:ascii="Times New Roman" w:hAnsi="Times New Roman" w:cs="Times New Roman"/>
          <w:sz w:val="22"/>
        </w:rPr>
      </w:pPr>
      <w:bookmarkStart w:id="1" w:name="_Hlk505587116"/>
      <w:bookmarkEnd w:id="1"/>
      <w:r w:rsidRPr="00097489">
        <w:rPr>
          <w:rFonts w:ascii="Times New Roman" w:hAnsi="Times New Roman" w:cs="Times New Roman"/>
          <w:sz w:val="22"/>
        </w:rPr>
        <w:t xml:space="preserve">spółdzielcze własnościowe prawo do </w:t>
      </w:r>
      <w:r w:rsidR="00DE4D4F">
        <w:rPr>
          <w:rFonts w:ascii="Times New Roman" w:hAnsi="Times New Roman" w:cs="Times New Roman"/>
          <w:sz w:val="22"/>
        </w:rPr>
        <w:t>l</w:t>
      </w:r>
      <w:r w:rsidRPr="00097489">
        <w:rPr>
          <w:rFonts w:ascii="Times New Roman" w:hAnsi="Times New Roman" w:cs="Times New Roman"/>
          <w:sz w:val="22"/>
        </w:rPr>
        <w:t>okalu mieszkalnego należy do jego majątku osobistego</w:t>
      </w:r>
      <w:r w:rsidR="00097489">
        <w:rPr>
          <w:rFonts w:ascii="Times New Roman" w:hAnsi="Times New Roman" w:cs="Times New Roman"/>
          <w:sz w:val="22"/>
        </w:rPr>
        <w:t>,</w:t>
      </w:r>
      <w:r w:rsidR="00DE4D4F">
        <w:rPr>
          <w:rFonts w:ascii="Times New Roman" w:hAnsi="Times New Roman" w:cs="Times New Roman"/>
          <w:sz w:val="22"/>
        </w:rPr>
        <w:t xml:space="preserve"> </w:t>
      </w:r>
      <w:r w:rsidRPr="00DE4D4F">
        <w:rPr>
          <w:rFonts w:ascii="Times New Roman" w:hAnsi="Times New Roman" w:cs="Times New Roman"/>
          <w:sz w:val="22"/>
        </w:rPr>
        <w:t xml:space="preserve">na dowód czego przedstawia zaświadczenie wydane przez Spółdzielnię Mieszkaniową </w:t>
      </w:r>
      <w:r w:rsidR="00DE4D4F">
        <w:rPr>
          <w:rFonts w:ascii="Times New Roman" w:hAnsi="Times New Roman" w:cs="Times New Roman"/>
          <w:sz w:val="22"/>
        </w:rPr>
        <w:t xml:space="preserve">.............................. </w:t>
      </w:r>
      <w:r w:rsidR="00097489" w:rsidRPr="00DE4D4F">
        <w:rPr>
          <w:rFonts w:ascii="Times New Roman" w:hAnsi="Times New Roman" w:cs="Times New Roman"/>
          <w:sz w:val="22"/>
        </w:rPr>
        <w:t xml:space="preserve">w </w:t>
      </w:r>
      <w:r w:rsidR="00DE4D4F">
        <w:rPr>
          <w:rFonts w:ascii="Times New Roman" w:hAnsi="Times New Roman" w:cs="Times New Roman"/>
          <w:sz w:val="22"/>
        </w:rPr>
        <w:t>.....................................</w:t>
      </w:r>
      <w:r w:rsidRPr="00DE4D4F">
        <w:rPr>
          <w:rFonts w:ascii="Times New Roman" w:hAnsi="Times New Roman" w:cs="Times New Roman"/>
          <w:sz w:val="22"/>
        </w:rPr>
        <w:t xml:space="preserve"> w dniu </w:t>
      </w:r>
      <w:r w:rsidR="00097489" w:rsidRPr="00DE4D4F">
        <w:rPr>
          <w:rFonts w:ascii="Times New Roman" w:hAnsi="Times New Roman" w:cs="Times New Roman"/>
          <w:sz w:val="22"/>
        </w:rPr>
        <w:t>……………………..</w:t>
      </w:r>
      <w:r w:rsidRPr="00DE4D4F">
        <w:rPr>
          <w:rFonts w:ascii="Times New Roman" w:hAnsi="Times New Roman" w:cs="Times New Roman"/>
          <w:sz w:val="22"/>
        </w:rPr>
        <w:t xml:space="preserve"> stanowiące załącznik do Umowy.</w:t>
      </w:r>
    </w:p>
    <w:p w:rsidR="000A4660" w:rsidRPr="00495EA5" w:rsidRDefault="000A4660" w:rsidP="00495EA5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lastRenderedPageBreak/>
        <w:t>§ 2</w:t>
      </w:r>
    </w:p>
    <w:p w:rsidR="000A4660" w:rsidRPr="00495EA5" w:rsidRDefault="000A4660" w:rsidP="00495EA5">
      <w:pPr>
        <w:spacing w:after="240" w:line="360" w:lineRule="auto"/>
        <w:jc w:val="center"/>
        <w:rPr>
          <w:rFonts w:ascii="Times New Roman" w:hAnsi="Times New Roman" w:cs="Times New Roman"/>
          <w:b/>
          <w:sz w:val="22"/>
        </w:rPr>
      </w:pPr>
      <w:bookmarkStart w:id="2" w:name="_Hlk505587232"/>
      <w:bookmarkEnd w:id="2"/>
      <w:r w:rsidRPr="00495EA5">
        <w:rPr>
          <w:rFonts w:ascii="Times New Roman" w:hAnsi="Times New Roman" w:cs="Times New Roman"/>
          <w:b/>
          <w:sz w:val="22"/>
        </w:rPr>
        <w:t>Przedmiot Umowy</w:t>
      </w:r>
    </w:p>
    <w:p w:rsidR="000A4660" w:rsidRPr="00495EA5" w:rsidRDefault="000A4660" w:rsidP="00495EA5">
      <w:pPr>
        <w:spacing w:line="360" w:lineRule="auto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>Strony zobowiązują się do zawarcia formie aktu notarialnego umowy sprzedaży, (zwanej dalej „</w:t>
      </w:r>
      <w:r w:rsidRPr="00495EA5">
        <w:rPr>
          <w:rFonts w:ascii="Times New Roman" w:hAnsi="Times New Roman" w:cs="Times New Roman"/>
          <w:b/>
          <w:sz w:val="22"/>
        </w:rPr>
        <w:t>Umową przyrzeczoną</w:t>
      </w:r>
      <w:r w:rsidRPr="00495EA5">
        <w:rPr>
          <w:rFonts w:ascii="Times New Roman" w:hAnsi="Times New Roman" w:cs="Times New Roman"/>
          <w:sz w:val="22"/>
        </w:rPr>
        <w:t xml:space="preserve">”), na podstawie której </w:t>
      </w:r>
      <w:r w:rsidRPr="00DE4D4F">
        <w:rPr>
          <w:rFonts w:ascii="Times New Roman" w:hAnsi="Times New Roman" w:cs="Times New Roman"/>
          <w:b/>
          <w:sz w:val="22"/>
        </w:rPr>
        <w:t>Sprzedawca</w:t>
      </w:r>
      <w:r w:rsidRPr="00495EA5">
        <w:rPr>
          <w:rFonts w:ascii="Times New Roman" w:hAnsi="Times New Roman" w:cs="Times New Roman"/>
          <w:sz w:val="22"/>
        </w:rPr>
        <w:t xml:space="preserve"> </w:t>
      </w:r>
      <w:r w:rsidRPr="00DE4D4F">
        <w:rPr>
          <w:rFonts w:ascii="Times New Roman" w:hAnsi="Times New Roman" w:cs="Times New Roman"/>
          <w:b/>
          <w:sz w:val="22"/>
        </w:rPr>
        <w:t>sprzeda Kupującemu</w:t>
      </w:r>
      <w:r w:rsidRPr="00495EA5">
        <w:rPr>
          <w:rFonts w:ascii="Times New Roman" w:hAnsi="Times New Roman" w:cs="Times New Roman"/>
          <w:sz w:val="22"/>
        </w:rPr>
        <w:t xml:space="preserve"> spółdzielcze własnościowe prawo do </w:t>
      </w:r>
      <w:r w:rsidR="00DE4D4F">
        <w:rPr>
          <w:rFonts w:ascii="Times New Roman" w:hAnsi="Times New Roman" w:cs="Times New Roman"/>
          <w:sz w:val="22"/>
        </w:rPr>
        <w:t>l</w:t>
      </w:r>
      <w:r w:rsidRPr="00495EA5">
        <w:rPr>
          <w:rFonts w:ascii="Times New Roman" w:hAnsi="Times New Roman" w:cs="Times New Roman"/>
          <w:sz w:val="22"/>
        </w:rPr>
        <w:t xml:space="preserve">okalu mieszkalnego, o którym to prawie mowa w § 1 Umowy, zaś </w:t>
      </w:r>
      <w:r w:rsidRPr="00DE4D4F">
        <w:rPr>
          <w:rFonts w:ascii="Times New Roman" w:hAnsi="Times New Roman" w:cs="Times New Roman"/>
          <w:b/>
          <w:sz w:val="22"/>
        </w:rPr>
        <w:t>Kupujący</w:t>
      </w:r>
      <w:r w:rsidRPr="00495EA5">
        <w:rPr>
          <w:rFonts w:ascii="Times New Roman" w:hAnsi="Times New Roman" w:cs="Times New Roman"/>
          <w:sz w:val="22"/>
        </w:rPr>
        <w:t xml:space="preserve"> prawo to nabędzie za cenę </w:t>
      </w:r>
      <w:r w:rsidR="00495EA5">
        <w:rPr>
          <w:rFonts w:ascii="Times New Roman" w:hAnsi="Times New Roman" w:cs="Times New Roman"/>
          <w:sz w:val="22"/>
        </w:rPr>
        <w:t>…………………………</w:t>
      </w:r>
      <w:r w:rsidRPr="00495EA5">
        <w:rPr>
          <w:rFonts w:ascii="Times New Roman" w:hAnsi="Times New Roman" w:cs="Times New Roman"/>
          <w:sz w:val="22"/>
        </w:rPr>
        <w:t xml:space="preserve"> (słownie: </w:t>
      </w:r>
      <w:r w:rsidR="00495EA5">
        <w:rPr>
          <w:rFonts w:ascii="Times New Roman" w:hAnsi="Times New Roman" w:cs="Times New Roman"/>
          <w:sz w:val="22"/>
        </w:rPr>
        <w:t>…………………………………………..</w:t>
      </w:r>
      <w:r w:rsidR="00DE4D4F">
        <w:rPr>
          <w:rFonts w:ascii="Times New Roman" w:hAnsi="Times New Roman" w:cs="Times New Roman"/>
          <w:sz w:val="22"/>
        </w:rPr>
        <w:t>)</w:t>
      </w:r>
      <w:r w:rsidRPr="00495EA5">
        <w:rPr>
          <w:rFonts w:ascii="Times New Roman" w:hAnsi="Times New Roman" w:cs="Times New Roman"/>
          <w:sz w:val="22"/>
        </w:rPr>
        <w:t xml:space="preserve"> złotych.</w:t>
      </w:r>
    </w:p>
    <w:p w:rsidR="000A4660" w:rsidRPr="007A409D" w:rsidRDefault="000A4660" w:rsidP="000A4660">
      <w:pPr>
        <w:spacing w:line="276" w:lineRule="auto"/>
        <w:rPr>
          <w:rFonts w:ascii="Times New Roman" w:hAnsi="Times New Roman" w:cs="Times New Roman"/>
        </w:rPr>
      </w:pPr>
    </w:p>
    <w:p w:rsidR="000A4660" w:rsidRPr="00495EA5" w:rsidRDefault="000A4660" w:rsidP="00495EA5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t>§ 3</w:t>
      </w:r>
    </w:p>
    <w:p w:rsidR="000A4660" w:rsidRPr="00495EA5" w:rsidRDefault="000A4660" w:rsidP="00495EA5">
      <w:pPr>
        <w:spacing w:after="240"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t>Zawarcie umowy przyrzeczonej</w:t>
      </w:r>
    </w:p>
    <w:p w:rsidR="000A4660" w:rsidRPr="00495EA5" w:rsidRDefault="000A4660" w:rsidP="00495EA5">
      <w:pPr>
        <w:pStyle w:val="Akapitzlist"/>
        <w:numPr>
          <w:ilvl w:val="0"/>
          <w:numId w:val="4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 xml:space="preserve">Strony zobowiązują się zawrzeć Umowę przyrzeczoną w terminie do dnia ……………………...... </w:t>
      </w:r>
    </w:p>
    <w:p w:rsidR="000A4660" w:rsidRPr="00495EA5" w:rsidRDefault="000A4660" w:rsidP="00495EA5">
      <w:pPr>
        <w:pStyle w:val="Akapitzlist"/>
        <w:numPr>
          <w:ilvl w:val="0"/>
          <w:numId w:val="4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DE4D4F">
        <w:rPr>
          <w:rFonts w:ascii="Times New Roman" w:hAnsi="Times New Roman" w:cs="Times New Roman"/>
          <w:b/>
          <w:sz w:val="22"/>
        </w:rPr>
        <w:t>Kupujący/Sprzedawca</w:t>
      </w:r>
      <w:r w:rsidRPr="00495EA5">
        <w:rPr>
          <w:rFonts w:ascii="Times New Roman" w:hAnsi="Times New Roman" w:cs="Times New Roman"/>
          <w:sz w:val="22"/>
        </w:rPr>
        <w:t>* jest uprawniony do wybrania notariusza, który sporządzi akt notarialny obejmujący Umowę przyrzeczoną.</w:t>
      </w:r>
    </w:p>
    <w:p w:rsidR="000A4660" w:rsidRPr="00495EA5" w:rsidRDefault="000A4660" w:rsidP="00495EA5">
      <w:pPr>
        <w:pStyle w:val="Akapitzlist"/>
        <w:numPr>
          <w:ilvl w:val="0"/>
          <w:numId w:val="4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bookmarkStart w:id="3" w:name="_Hlk505587320"/>
      <w:bookmarkEnd w:id="3"/>
      <w:r w:rsidRPr="00495EA5">
        <w:rPr>
          <w:rFonts w:ascii="Times New Roman" w:hAnsi="Times New Roman" w:cs="Times New Roman"/>
          <w:sz w:val="22"/>
        </w:rPr>
        <w:t xml:space="preserve">Strony postanawiają, że koszty zawarcia Umowy przyrzeczonej poniesie </w:t>
      </w:r>
      <w:r w:rsidRPr="00DE4D4F">
        <w:rPr>
          <w:rFonts w:ascii="Times New Roman" w:hAnsi="Times New Roman" w:cs="Times New Roman"/>
          <w:b/>
          <w:sz w:val="22"/>
        </w:rPr>
        <w:t>Kupujący/Sprzedawca</w:t>
      </w:r>
      <w:r w:rsidRPr="00495EA5">
        <w:rPr>
          <w:rFonts w:ascii="Times New Roman" w:hAnsi="Times New Roman" w:cs="Times New Roman"/>
          <w:sz w:val="22"/>
        </w:rPr>
        <w:t xml:space="preserve">*, z wyłączeniem podatku od czynności cywilnoprawnych, do zapłaty którego obowiązany jest </w:t>
      </w:r>
      <w:r w:rsidRPr="00DE4D4F">
        <w:rPr>
          <w:rFonts w:ascii="Times New Roman" w:hAnsi="Times New Roman" w:cs="Times New Roman"/>
          <w:b/>
          <w:sz w:val="22"/>
        </w:rPr>
        <w:t>Kupujący</w:t>
      </w:r>
      <w:r w:rsidRPr="00495EA5">
        <w:rPr>
          <w:rFonts w:ascii="Times New Roman" w:hAnsi="Times New Roman" w:cs="Times New Roman"/>
          <w:sz w:val="22"/>
        </w:rPr>
        <w:t>.</w:t>
      </w:r>
    </w:p>
    <w:p w:rsidR="000A4660" w:rsidRPr="00495EA5" w:rsidRDefault="000A4660" w:rsidP="000A4660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t>§ 4</w:t>
      </w:r>
    </w:p>
    <w:p w:rsidR="000A4660" w:rsidRPr="00495EA5" w:rsidRDefault="000A4660" w:rsidP="000A4660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t>Stan Lokalu mieszkalnego i jego przekazanie</w:t>
      </w:r>
    </w:p>
    <w:p w:rsidR="000A4660" w:rsidRPr="00495EA5" w:rsidRDefault="000A4660" w:rsidP="00495EA5">
      <w:pPr>
        <w:pStyle w:val="Akapitzlist"/>
        <w:numPr>
          <w:ilvl w:val="0"/>
          <w:numId w:val="5"/>
        </w:numPr>
        <w:spacing w:before="240"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DE4D4F">
        <w:rPr>
          <w:rFonts w:ascii="Times New Roman" w:hAnsi="Times New Roman" w:cs="Times New Roman"/>
          <w:b/>
          <w:sz w:val="22"/>
        </w:rPr>
        <w:t>Kupujący</w:t>
      </w:r>
      <w:r w:rsidRPr="00495EA5">
        <w:rPr>
          <w:rFonts w:ascii="Times New Roman" w:hAnsi="Times New Roman" w:cs="Times New Roman"/>
          <w:sz w:val="22"/>
        </w:rPr>
        <w:t xml:space="preserve"> oświadcza, że obejrzał </w:t>
      </w:r>
      <w:r w:rsidR="00DE4D4F">
        <w:rPr>
          <w:rFonts w:ascii="Times New Roman" w:hAnsi="Times New Roman" w:cs="Times New Roman"/>
          <w:sz w:val="22"/>
        </w:rPr>
        <w:t>l</w:t>
      </w:r>
      <w:r w:rsidRPr="00495EA5">
        <w:rPr>
          <w:rFonts w:ascii="Times New Roman" w:hAnsi="Times New Roman" w:cs="Times New Roman"/>
          <w:sz w:val="22"/>
        </w:rPr>
        <w:t>okal mieszkalny, w szczególności zapoznał się z jego stanem prawnym oraz technicznym i nie wnosi w tym zakresie żadnych zastrzeżeń.</w:t>
      </w:r>
    </w:p>
    <w:p w:rsidR="000A4660" w:rsidRPr="00495EA5" w:rsidRDefault="000A4660" w:rsidP="00495EA5">
      <w:pPr>
        <w:pStyle w:val="Akapitzlist"/>
        <w:numPr>
          <w:ilvl w:val="0"/>
          <w:numId w:val="5"/>
        </w:numPr>
        <w:spacing w:before="240"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DE4D4F">
        <w:rPr>
          <w:rFonts w:ascii="Times New Roman" w:hAnsi="Times New Roman" w:cs="Times New Roman"/>
          <w:b/>
          <w:sz w:val="22"/>
        </w:rPr>
        <w:t>Sprzedawca</w:t>
      </w:r>
      <w:r w:rsidRPr="00495EA5">
        <w:rPr>
          <w:rFonts w:ascii="Times New Roman" w:hAnsi="Times New Roman" w:cs="Times New Roman"/>
          <w:sz w:val="22"/>
        </w:rPr>
        <w:t xml:space="preserve"> zobowiązany jest do przekazania </w:t>
      </w:r>
      <w:r w:rsidRPr="00DE4D4F">
        <w:rPr>
          <w:rFonts w:ascii="Times New Roman" w:hAnsi="Times New Roman" w:cs="Times New Roman"/>
          <w:b/>
          <w:sz w:val="22"/>
        </w:rPr>
        <w:t>Kupującemu</w:t>
      </w:r>
      <w:r w:rsidRPr="00495EA5">
        <w:rPr>
          <w:rFonts w:ascii="Times New Roman" w:hAnsi="Times New Roman" w:cs="Times New Roman"/>
          <w:sz w:val="22"/>
        </w:rPr>
        <w:t xml:space="preserve"> </w:t>
      </w:r>
      <w:r w:rsidR="00DE4D4F">
        <w:rPr>
          <w:rFonts w:ascii="Times New Roman" w:hAnsi="Times New Roman" w:cs="Times New Roman"/>
          <w:sz w:val="22"/>
        </w:rPr>
        <w:t>l</w:t>
      </w:r>
      <w:r w:rsidRPr="00495EA5">
        <w:rPr>
          <w:rFonts w:ascii="Times New Roman" w:hAnsi="Times New Roman" w:cs="Times New Roman"/>
          <w:sz w:val="22"/>
        </w:rPr>
        <w:t xml:space="preserve">okalu mieszkalnego oraz kluczy do </w:t>
      </w:r>
      <w:r w:rsidR="00DE4D4F">
        <w:rPr>
          <w:rFonts w:ascii="Times New Roman" w:hAnsi="Times New Roman" w:cs="Times New Roman"/>
          <w:sz w:val="22"/>
        </w:rPr>
        <w:t>l</w:t>
      </w:r>
      <w:r w:rsidRPr="00495EA5">
        <w:rPr>
          <w:rFonts w:ascii="Times New Roman" w:hAnsi="Times New Roman" w:cs="Times New Roman"/>
          <w:sz w:val="22"/>
        </w:rPr>
        <w:t>okalu mieszkalnego w terminie …………….. dni od dnia zawarcia Umowy przyrzeczonej.</w:t>
      </w:r>
    </w:p>
    <w:p w:rsidR="000A4660" w:rsidRPr="00495EA5" w:rsidRDefault="000A4660" w:rsidP="00495EA5">
      <w:pPr>
        <w:pStyle w:val="Akapitzlist"/>
        <w:numPr>
          <w:ilvl w:val="0"/>
          <w:numId w:val="5"/>
        </w:numPr>
        <w:spacing w:before="240"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bookmarkStart w:id="4" w:name="_Hlk505587396"/>
      <w:bookmarkEnd w:id="4"/>
      <w:r w:rsidRPr="00495EA5">
        <w:rPr>
          <w:rFonts w:ascii="Times New Roman" w:hAnsi="Times New Roman" w:cs="Times New Roman"/>
          <w:sz w:val="22"/>
        </w:rPr>
        <w:t xml:space="preserve">Przekazanie </w:t>
      </w:r>
      <w:r w:rsidR="00DE4D4F">
        <w:rPr>
          <w:rFonts w:ascii="Times New Roman" w:hAnsi="Times New Roman" w:cs="Times New Roman"/>
          <w:sz w:val="22"/>
        </w:rPr>
        <w:t>l</w:t>
      </w:r>
      <w:r w:rsidRPr="00495EA5">
        <w:rPr>
          <w:rFonts w:ascii="Times New Roman" w:hAnsi="Times New Roman" w:cs="Times New Roman"/>
          <w:sz w:val="22"/>
        </w:rPr>
        <w:t>okalu mieszkalnego zostanie potwierdzone protokołem sporządzonym przez Strony.</w:t>
      </w:r>
    </w:p>
    <w:p w:rsidR="000A4660" w:rsidRPr="007A409D" w:rsidRDefault="000A4660" w:rsidP="000A4660">
      <w:pPr>
        <w:spacing w:line="276" w:lineRule="auto"/>
        <w:jc w:val="center"/>
        <w:rPr>
          <w:rFonts w:ascii="Times New Roman" w:hAnsi="Times New Roman" w:cs="Times New Roman"/>
        </w:rPr>
      </w:pPr>
    </w:p>
    <w:p w:rsidR="000A4660" w:rsidRPr="00495EA5" w:rsidRDefault="000A4660" w:rsidP="000A4660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t>§ 5</w:t>
      </w:r>
    </w:p>
    <w:p w:rsidR="000A4660" w:rsidRPr="00495EA5" w:rsidRDefault="000A4660" w:rsidP="00495EA5">
      <w:pPr>
        <w:spacing w:after="24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t xml:space="preserve">Zadatek  </w:t>
      </w:r>
    </w:p>
    <w:p w:rsidR="000A4660" w:rsidRPr="00495EA5" w:rsidRDefault="000A4660" w:rsidP="00DE4D4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 xml:space="preserve">W dniu zawarcia Umowy </w:t>
      </w:r>
      <w:r w:rsidRPr="00DE4D4F">
        <w:rPr>
          <w:rFonts w:ascii="Times New Roman" w:hAnsi="Times New Roman" w:cs="Times New Roman"/>
          <w:b/>
          <w:sz w:val="22"/>
        </w:rPr>
        <w:t>Kupujący</w:t>
      </w:r>
      <w:r w:rsidRPr="00495EA5">
        <w:rPr>
          <w:rFonts w:ascii="Times New Roman" w:hAnsi="Times New Roman" w:cs="Times New Roman"/>
          <w:sz w:val="22"/>
        </w:rPr>
        <w:t xml:space="preserve"> wpłacił Sprzedawcy gotówką kwotę </w:t>
      </w:r>
      <w:r w:rsidR="00495EA5">
        <w:rPr>
          <w:rFonts w:ascii="Times New Roman" w:hAnsi="Times New Roman" w:cs="Times New Roman"/>
          <w:sz w:val="22"/>
        </w:rPr>
        <w:t>...................................</w:t>
      </w:r>
      <w:r w:rsidRPr="00495EA5">
        <w:rPr>
          <w:rFonts w:ascii="Times New Roman" w:hAnsi="Times New Roman" w:cs="Times New Roman"/>
          <w:sz w:val="22"/>
        </w:rPr>
        <w:t xml:space="preserve"> (słownie: </w:t>
      </w:r>
      <w:r w:rsidR="00495EA5">
        <w:rPr>
          <w:rFonts w:ascii="Times New Roman" w:hAnsi="Times New Roman" w:cs="Times New Roman"/>
          <w:sz w:val="22"/>
        </w:rPr>
        <w:t>……………………………………..……………</w:t>
      </w:r>
      <w:r w:rsidRPr="00495EA5">
        <w:rPr>
          <w:rFonts w:ascii="Times New Roman" w:hAnsi="Times New Roman" w:cs="Times New Roman"/>
          <w:sz w:val="22"/>
        </w:rPr>
        <w:t xml:space="preserve"> złotych</w:t>
      </w:r>
      <w:r w:rsidR="00495EA5">
        <w:rPr>
          <w:rFonts w:ascii="Times New Roman" w:hAnsi="Times New Roman" w:cs="Times New Roman"/>
          <w:sz w:val="22"/>
        </w:rPr>
        <w:t>)</w:t>
      </w:r>
      <w:r w:rsidRPr="00495EA5">
        <w:rPr>
          <w:rFonts w:ascii="Times New Roman" w:hAnsi="Times New Roman" w:cs="Times New Roman"/>
          <w:sz w:val="22"/>
        </w:rPr>
        <w:t xml:space="preserve"> tytułem zadatku, co </w:t>
      </w:r>
      <w:r w:rsidRPr="00DE4D4F">
        <w:rPr>
          <w:rFonts w:ascii="Times New Roman" w:hAnsi="Times New Roman" w:cs="Times New Roman"/>
          <w:b/>
          <w:sz w:val="22"/>
        </w:rPr>
        <w:t>Sprzedawca</w:t>
      </w:r>
      <w:r w:rsidRPr="00495EA5">
        <w:rPr>
          <w:rFonts w:ascii="Times New Roman" w:hAnsi="Times New Roman" w:cs="Times New Roman"/>
          <w:sz w:val="22"/>
        </w:rPr>
        <w:t xml:space="preserve"> potwierdza.</w:t>
      </w:r>
    </w:p>
    <w:p w:rsidR="000A4660" w:rsidRDefault="000A4660" w:rsidP="00DE4D4F">
      <w:pPr>
        <w:pStyle w:val="Akapitzlist"/>
        <w:numPr>
          <w:ilvl w:val="0"/>
          <w:numId w:val="6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 xml:space="preserve">Strony zgodnie postanawiają, że kwota </w:t>
      </w:r>
      <w:r w:rsidR="00495EA5">
        <w:rPr>
          <w:rFonts w:ascii="Times New Roman" w:hAnsi="Times New Roman" w:cs="Times New Roman"/>
          <w:sz w:val="22"/>
        </w:rPr>
        <w:t>............................................................................</w:t>
      </w:r>
      <w:r w:rsidRPr="00495EA5">
        <w:rPr>
          <w:rFonts w:ascii="Times New Roman" w:hAnsi="Times New Roman" w:cs="Times New Roman"/>
          <w:sz w:val="22"/>
        </w:rPr>
        <w:t xml:space="preserve"> (słownie: </w:t>
      </w:r>
      <w:r w:rsidR="00495EA5">
        <w:rPr>
          <w:rFonts w:ascii="Times New Roman" w:hAnsi="Times New Roman" w:cs="Times New Roman"/>
          <w:sz w:val="22"/>
        </w:rPr>
        <w:t>……………………………………………………….</w:t>
      </w:r>
      <w:r w:rsidRPr="00495EA5">
        <w:rPr>
          <w:rFonts w:ascii="Times New Roman" w:hAnsi="Times New Roman" w:cs="Times New Roman"/>
          <w:sz w:val="22"/>
        </w:rPr>
        <w:t xml:space="preserve"> tytułem pozostałej do zapłaty ceny zostanie zapłacona przez </w:t>
      </w:r>
      <w:r w:rsidRPr="00155E2A">
        <w:rPr>
          <w:rFonts w:ascii="Times New Roman" w:hAnsi="Times New Roman" w:cs="Times New Roman"/>
          <w:b/>
          <w:sz w:val="22"/>
        </w:rPr>
        <w:t>Kupującego</w:t>
      </w:r>
      <w:r w:rsidRPr="00495EA5">
        <w:rPr>
          <w:rFonts w:ascii="Times New Roman" w:hAnsi="Times New Roman" w:cs="Times New Roman"/>
          <w:sz w:val="22"/>
        </w:rPr>
        <w:t xml:space="preserve"> w dniu zawarcia Umowy przyrzeczonej. </w:t>
      </w:r>
    </w:p>
    <w:p w:rsidR="00495EA5" w:rsidRDefault="00495EA5" w:rsidP="00495EA5">
      <w:pPr>
        <w:spacing w:line="276" w:lineRule="auto"/>
        <w:jc w:val="both"/>
        <w:rPr>
          <w:rFonts w:ascii="Times New Roman" w:hAnsi="Times New Roman" w:cs="Times New Roman"/>
          <w:sz w:val="22"/>
        </w:rPr>
      </w:pPr>
    </w:p>
    <w:p w:rsidR="00495EA5" w:rsidRDefault="00495EA5" w:rsidP="00495EA5">
      <w:pPr>
        <w:spacing w:line="276" w:lineRule="auto"/>
        <w:jc w:val="both"/>
        <w:rPr>
          <w:rFonts w:ascii="Times New Roman" w:hAnsi="Times New Roman" w:cs="Times New Roman"/>
          <w:sz w:val="22"/>
        </w:rPr>
      </w:pPr>
    </w:p>
    <w:p w:rsidR="00495EA5" w:rsidRDefault="00495EA5" w:rsidP="00495EA5">
      <w:pPr>
        <w:spacing w:line="276" w:lineRule="auto"/>
        <w:jc w:val="both"/>
        <w:rPr>
          <w:rFonts w:ascii="Times New Roman" w:hAnsi="Times New Roman" w:cs="Times New Roman"/>
          <w:sz w:val="22"/>
        </w:rPr>
      </w:pPr>
    </w:p>
    <w:p w:rsidR="00495EA5" w:rsidRPr="00495EA5" w:rsidRDefault="00495EA5" w:rsidP="00495EA5">
      <w:pPr>
        <w:spacing w:line="276" w:lineRule="auto"/>
        <w:jc w:val="both"/>
        <w:rPr>
          <w:rFonts w:ascii="Times New Roman" w:hAnsi="Times New Roman" w:cs="Times New Roman"/>
          <w:sz w:val="22"/>
        </w:rPr>
      </w:pPr>
    </w:p>
    <w:p w:rsidR="000A4660" w:rsidRPr="00495EA5" w:rsidRDefault="000A4660" w:rsidP="000A4660">
      <w:pPr>
        <w:spacing w:line="276" w:lineRule="auto"/>
        <w:jc w:val="both"/>
        <w:rPr>
          <w:rFonts w:ascii="Times New Roman" w:hAnsi="Times New Roman" w:cs="Times New Roman"/>
          <w:sz w:val="22"/>
        </w:rPr>
      </w:pPr>
    </w:p>
    <w:p w:rsidR="00DA29C7" w:rsidRDefault="00DA29C7" w:rsidP="000A4660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</w:p>
    <w:p w:rsidR="000A4660" w:rsidRPr="00495EA5" w:rsidRDefault="000A4660" w:rsidP="000A4660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lastRenderedPageBreak/>
        <w:t>§ 6</w:t>
      </w:r>
    </w:p>
    <w:p w:rsidR="000A4660" w:rsidRPr="00495EA5" w:rsidRDefault="000A4660" w:rsidP="00495EA5">
      <w:pPr>
        <w:spacing w:after="24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t>Kara umowna</w:t>
      </w:r>
    </w:p>
    <w:p w:rsidR="000A4660" w:rsidRPr="00495EA5" w:rsidRDefault="000A4660" w:rsidP="00155E2A">
      <w:pPr>
        <w:pStyle w:val="Akapitzlist"/>
        <w:numPr>
          <w:ilvl w:val="0"/>
          <w:numId w:val="3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 xml:space="preserve">Strony postanawiają, że w przypadku </w:t>
      </w:r>
      <w:proofErr w:type="spellStart"/>
      <w:r w:rsidRPr="00495EA5">
        <w:rPr>
          <w:rFonts w:ascii="Times New Roman" w:hAnsi="Times New Roman" w:cs="Times New Roman"/>
          <w:sz w:val="22"/>
        </w:rPr>
        <w:t>niezawarcia</w:t>
      </w:r>
      <w:proofErr w:type="spellEnd"/>
      <w:r w:rsidRPr="00495EA5">
        <w:rPr>
          <w:rFonts w:ascii="Times New Roman" w:hAnsi="Times New Roman" w:cs="Times New Roman"/>
          <w:sz w:val="22"/>
        </w:rPr>
        <w:t xml:space="preserve"> Umowy przyrzeczonej wskutek okoliczności, za które odpowiedzialność ponosi jedna ze Stron, jest ona zobowiązana do zapłacenia drugiej Stronie kary umownej w </w:t>
      </w:r>
      <w:r w:rsidR="00495EA5">
        <w:rPr>
          <w:rFonts w:ascii="Times New Roman" w:hAnsi="Times New Roman" w:cs="Times New Roman"/>
          <w:sz w:val="22"/>
        </w:rPr>
        <w:t>wysokości …………………………………………………………….</w:t>
      </w:r>
      <w:r w:rsidRPr="00495EA5">
        <w:rPr>
          <w:rFonts w:ascii="Times New Roman" w:hAnsi="Times New Roman" w:cs="Times New Roman"/>
          <w:sz w:val="22"/>
        </w:rPr>
        <w:t xml:space="preserve"> (słownie: </w:t>
      </w:r>
      <w:r w:rsidR="00495EA5">
        <w:rPr>
          <w:rFonts w:ascii="Times New Roman" w:hAnsi="Times New Roman" w:cs="Times New Roman"/>
          <w:sz w:val="22"/>
        </w:rPr>
        <w:t>…………………………………………………….</w:t>
      </w:r>
      <w:r w:rsidRPr="00495EA5">
        <w:rPr>
          <w:rFonts w:ascii="Times New Roman" w:hAnsi="Times New Roman" w:cs="Times New Roman"/>
          <w:sz w:val="22"/>
        </w:rPr>
        <w:t xml:space="preserve"> </w:t>
      </w:r>
      <w:r w:rsidR="00495EA5">
        <w:rPr>
          <w:rFonts w:ascii="Times New Roman" w:hAnsi="Times New Roman" w:cs="Times New Roman"/>
          <w:sz w:val="22"/>
        </w:rPr>
        <w:t>złotych)</w:t>
      </w:r>
      <w:r w:rsidRPr="00495EA5">
        <w:rPr>
          <w:rFonts w:ascii="Times New Roman" w:hAnsi="Times New Roman" w:cs="Times New Roman"/>
          <w:sz w:val="22"/>
        </w:rPr>
        <w:t>.</w:t>
      </w:r>
    </w:p>
    <w:p w:rsidR="000A4660" w:rsidRPr="00495EA5" w:rsidRDefault="000A4660" w:rsidP="00155E2A">
      <w:pPr>
        <w:pStyle w:val="Akapitzlist"/>
        <w:numPr>
          <w:ilvl w:val="0"/>
          <w:numId w:val="3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>Kara umowna powinna zostać zapłacona w terminie 14 dni od dnia, do którego Umowa przyrzeczona winna zostać zawarta.</w:t>
      </w:r>
    </w:p>
    <w:p w:rsidR="000A4660" w:rsidRPr="00495EA5" w:rsidRDefault="000A4660" w:rsidP="00155E2A">
      <w:pPr>
        <w:pStyle w:val="Akapitzlist"/>
        <w:numPr>
          <w:ilvl w:val="0"/>
          <w:numId w:val="3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>Strony są uprawnione do dochodzenia odszkodowania przenoszącego zastrzeżoną karę umowną na zasadach ogólnych.</w:t>
      </w:r>
    </w:p>
    <w:p w:rsidR="000A4660" w:rsidRPr="00495EA5" w:rsidRDefault="000A4660" w:rsidP="00155E2A">
      <w:pPr>
        <w:pStyle w:val="Akapitzlist"/>
        <w:numPr>
          <w:ilvl w:val="0"/>
          <w:numId w:val="3"/>
        </w:numPr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r w:rsidRPr="00495EA5">
        <w:rPr>
          <w:rFonts w:ascii="Times New Roman" w:hAnsi="Times New Roman" w:cs="Times New Roman"/>
          <w:sz w:val="22"/>
        </w:rPr>
        <w:t>Uprawnienie do żądania zastrzeżonej karu umownej jest niezależne od uprawnień wynikających z zadatku.</w:t>
      </w:r>
    </w:p>
    <w:p w:rsidR="000A4660" w:rsidRPr="00495EA5" w:rsidRDefault="000A4660" w:rsidP="000A4660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t>§ 7</w:t>
      </w:r>
    </w:p>
    <w:p w:rsidR="000A4660" w:rsidRPr="00495EA5" w:rsidRDefault="000A4660" w:rsidP="00495EA5">
      <w:pPr>
        <w:spacing w:after="240"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495EA5">
        <w:rPr>
          <w:rFonts w:ascii="Times New Roman" w:hAnsi="Times New Roman" w:cs="Times New Roman"/>
          <w:b/>
          <w:sz w:val="22"/>
        </w:rPr>
        <w:t>Postanowienia końcowe</w:t>
      </w:r>
    </w:p>
    <w:p w:rsidR="000A4660" w:rsidRPr="00495EA5" w:rsidRDefault="000A4660" w:rsidP="00495EA5">
      <w:pPr>
        <w:pStyle w:val="Akapitzlist"/>
        <w:numPr>
          <w:ilvl w:val="0"/>
          <w:numId w:val="1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>Wszelkie zmiany Umowy wymagają zachowania formy pisemnej pod rygorem nieważności.</w:t>
      </w:r>
    </w:p>
    <w:p w:rsidR="000A4660" w:rsidRPr="00495EA5" w:rsidRDefault="000A4660" w:rsidP="00495EA5">
      <w:pPr>
        <w:pStyle w:val="Akapitzlist"/>
        <w:numPr>
          <w:ilvl w:val="0"/>
          <w:numId w:val="1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>W sprawach nieuregulowanych zastosowanie mają przepisy Kodeksu cywilnego oraz ustawy z dnia 15 grudnia 2000 r. o spółdzielniach mieszkaniowych.</w:t>
      </w:r>
    </w:p>
    <w:p w:rsidR="000A4660" w:rsidRDefault="000A4660" w:rsidP="00495EA5">
      <w:pPr>
        <w:pStyle w:val="Akapitzlist"/>
        <w:numPr>
          <w:ilvl w:val="0"/>
          <w:numId w:val="1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>Umowa została sporządzona w dwóch jednobrzmiących egzemplarzach, po jednym dla każdej ze Stron.</w:t>
      </w:r>
    </w:p>
    <w:p w:rsidR="00495EA5" w:rsidRDefault="00495EA5" w:rsidP="00495EA5">
      <w:pPr>
        <w:spacing w:line="360" w:lineRule="auto"/>
        <w:jc w:val="both"/>
        <w:rPr>
          <w:rFonts w:ascii="Times New Roman" w:hAnsi="Times New Roman" w:cs="Times New Roman"/>
          <w:sz w:val="22"/>
        </w:rPr>
      </w:pPr>
    </w:p>
    <w:p w:rsidR="00495EA5" w:rsidRPr="00495EA5" w:rsidRDefault="00495EA5" w:rsidP="00495EA5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p w:rsidR="000A4660" w:rsidRPr="00495EA5" w:rsidRDefault="00495EA5" w:rsidP="00495EA5">
      <w:pPr>
        <w:pStyle w:val="Akapitzlist"/>
        <w:spacing w:line="276" w:lineRule="auto"/>
        <w:ind w:left="426"/>
        <w:jc w:val="both"/>
        <w:rPr>
          <w:rFonts w:ascii="Times New Roman" w:hAnsi="Times New Roman" w:cs="Times New Roman"/>
          <w:sz w:val="22"/>
        </w:rPr>
      </w:pPr>
      <w:r w:rsidRPr="00495EA5">
        <w:rPr>
          <w:rFonts w:ascii="Times New Roman" w:hAnsi="Times New Roman" w:cs="Times New Roman"/>
          <w:sz w:val="22"/>
        </w:rPr>
        <w:t>…………………………..</w:t>
      </w:r>
      <w:r w:rsidRPr="00495EA5">
        <w:rPr>
          <w:rFonts w:ascii="Times New Roman" w:hAnsi="Times New Roman" w:cs="Times New Roman"/>
          <w:sz w:val="22"/>
        </w:rPr>
        <w:tab/>
      </w:r>
      <w:r w:rsidRPr="00495EA5">
        <w:rPr>
          <w:rFonts w:ascii="Times New Roman" w:hAnsi="Times New Roman" w:cs="Times New Roman"/>
          <w:sz w:val="22"/>
        </w:rPr>
        <w:tab/>
      </w:r>
      <w:r w:rsidRPr="00495EA5">
        <w:rPr>
          <w:rFonts w:ascii="Times New Roman" w:hAnsi="Times New Roman" w:cs="Times New Roman"/>
          <w:sz w:val="22"/>
        </w:rPr>
        <w:tab/>
      </w:r>
      <w:r w:rsidRPr="00495EA5">
        <w:rPr>
          <w:rFonts w:ascii="Times New Roman" w:hAnsi="Times New Roman" w:cs="Times New Roman"/>
          <w:sz w:val="22"/>
        </w:rPr>
        <w:tab/>
      </w:r>
      <w:r w:rsidRPr="00495EA5">
        <w:rPr>
          <w:rFonts w:ascii="Times New Roman" w:hAnsi="Times New Roman" w:cs="Times New Roman"/>
          <w:sz w:val="22"/>
        </w:rPr>
        <w:tab/>
        <w:t>……………………………</w:t>
      </w:r>
    </w:p>
    <w:p w:rsidR="00495EA5" w:rsidRPr="00DA29C7" w:rsidRDefault="00495EA5" w:rsidP="00495EA5">
      <w:pPr>
        <w:spacing w:line="276" w:lineRule="auto"/>
        <w:ind w:left="708"/>
        <w:jc w:val="both"/>
        <w:rPr>
          <w:rFonts w:ascii="Times New Roman" w:hAnsi="Times New Roman" w:cs="Times New Roman"/>
          <w:b/>
          <w:sz w:val="22"/>
        </w:rPr>
      </w:pPr>
      <w:r w:rsidRPr="00DA29C7">
        <w:rPr>
          <w:rFonts w:ascii="Times New Roman" w:hAnsi="Times New Roman" w:cs="Times New Roman"/>
          <w:b/>
          <w:sz w:val="22"/>
        </w:rPr>
        <w:t xml:space="preserve">       Sprzedawca</w:t>
      </w:r>
      <w:r w:rsidRPr="00DA29C7">
        <w:rPr>
          <w:rFonts w:ascii="Times New Roman" w:hAnsi="Times New Roman" w:cs="Times New Roman"/>
          <w:b/>
          <w:sz w:val="22"/>
        </w:rPr>
        <w:tab/>
      </w:r>
      <w:r w:rsidRPr="00DA29C7">
        <w:rPr>
          <w:rFonts w:ascii="Times New Roman" w:hAnsi="Times New Roman" w:cs="Times New Roman"/>
          <w:b/>
          <w:sz w:val="22"/>
        </w:rPr>
        <w:tab/>
      </w:r>
      <w:r w:rsidRPr="00DA29C7">
        <w:rPr>
          <w:rFonts w:ascii="Times New Roman" w:hAnsi="Times New Roman" w:cs="Times New Roman"/>
          <w:b/>
          <w:sz w:val="22"/>
        </w:rPr>
        <w:tab/>
      </w:r>
      <w:r w:rsidRPr="00DA29C7">
        <w:rPr>
          <w:rFonts w:ascii="Times New Roman" w:hAnsi="Times New Roman" w:cs="Times New Roman"/>
          <w:b/>
          <w:sz w:val="22"/>
        </w:rPr>
        <w:tab/>
      </w:r>
      <w:r w:rsidRPr="00DA29C7">
        <w:rPr>
          <w:rFonts w:ascii="Times New Roman" w:hAnsi="Times New Roman" w:cs="Times New Roman"/>
          <w:b/>
          <w:sz w:val="22"/>
        </w:rPr>
        <w:tab/>
      </w:r>
      <w:r w:rsidRPr="00DA29C7">
        <w:rPr>
          <w:rFonts w:ascii="Times New Roman" w:hAnsi="Times New Roman" w:cs="Times New Roman"/>
          <w:b/>
          <w:sz w:val="22"/>
        </w:rPr>
        <w:tab/>
      </w:r>
      <w:r w:rsidR="00DA29C7">
        <w:rPr>
          <w:rFonts w:ascii="Times New Roman" w:hAnsi="Times New Roman" w:cs="Times New Roman"/>
          <w:b/>
          <w:sz w:val="22"/>
        </w:rPr>
        <w:t xml:space="preserve">   </w:t>
      </w:r>
      <w:r w:rsidRPr="00DA29C7">
        <w:rPr>
          <w:rFonts w:ascii="Times New Roman" w:hAnsi="Times New Roman" w:cs="Times New Roman"/>
          <w:b/>
          <w:sz w:val="22"/>
        </w:rPr>
        <w:t xml:space="preserve"> Kupujący</w:t>
      </w:r>
    </w:p>
    <w:p w:rsidR="000A4660" w:rsidRPr="007A409D" w:rsidRDefault="000A4660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0A4660" w:rsidRPr="007A409D" w:rsidRDefault="000A4660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495EA5" w:rsidRDefault="00495EA5" w:rsidP="000A4660">
      <w:pPr>
        <w:spacing w:line="276" w:lineRule="auto"/>
        <w:rPr>
          <w:rFonts w:ascii="Times New Roman" w:hAnsi="Times New Roman" w:cs="Times New Roman"/>
          <w:b/>
          <w:u w:val="single"/>
        </w:rPr>
      </w:pPr>
    </w:p>
    <w:p w:rsidR="000A4660" w:rsidRPr="00155E2A" w:rsidRDefault="000A4660" w:rsidP="000A4660">
      <w:pPr>
        <w:spacing w:line="276" w:lineRule="auto"/>
        <w:rPr>
          <w:rFonts w:ascii="Times New Roman" w:hAnsi="Times New Roman" w:cs="Times New Roman"/>
          <w:b/>
          <w:sz w:val="22"/>
        </w:rPr>
      </w:pPr>
      <w:r w:rsidRPr="00155E2A">
        <w:rPr>
          <w:rFonts w:ascii="Times New Roman" w:hAnsi="Times New Roman" w:cs="Times New Roman"/>
          <w:b/>
          <w:sz w:val="22"/>
        </w:rPr>
        <w:t>Załączniki do Umowy:</w:t>
      </w:r>
    </w:p>
    <w:p w:rsidR="000A4660" w:rsidRPr="00495EA5" w:rsidRDefault="000A4660" w:rsidP="00495EA5">
      <w:pPr>
        <w:pStyle w:val="Akapitzlist"/>
        <w:numPr>
          <w:ilvl w:val="0"/>
          <w:numId w:val="8"/>
        </w:numPr>
        <w:spacing w:line="276" w:lineRule="auto"/>
        <w:ind w:left="426" w:hanging="426"/>
        <w:rPr>
          <w:rFonts w:ascii="Times New Roman" w:hAnsi="Times New Roman" w:cs="Times New Roman"/>
          <w:sz w:val="22"/>
        </w:rPr>
      </w:pPr>
      <w:bookmarkStart w:id="5" w:name="_GoBack"/>
      <w:bookmarkEnd w:id="5"/>
      <w:r w:rsidRPr="00495EA5">
        <w:rPr>
          <w:rFonts w:ascii="Times New Roman" w:hAnsi="Times New Roman" w:cs="Times New Roman"/>
          <w:sz w:val="22"/>
        </w:rPr>
        <w:t xml:space="preserve">zaświadczenie Spółdzielni Mieszkaniowej </w:t>
      </w:r>
      <w:r w:rsidR="00495EA5">
        <w:rPr>
          <w:rFonts w:ascii="Times New Roman" w:hAnsi="Times New Roman" w:cs="Times New Roman"/>
          <w:sz w:val="22"/>
        </w:rPr>
        <w:t>……………………..w …………………………..</w:t>
      </w:r>
      <w:r w:rsidRPr="00495EA5">
        <w:rPr>
          <w:rFonts w:ascii="Times New Roman" w:hAnsi="Times New Roman" w:cs="Times New Roman"/>
          <w:sz w:val="22"/>
        </w:rPr>
        <w:t xml:space="preserve">  z dnia …………………………………………………..</w:t>
      </w:r>
    </w:p>
    <w:p w:rsidR="00267859" w:rsidRPr="007A409D" w:rsidRDefault="00267859">
      <w:pPr>
        <w:rPr>
          <w:rFonts w:ascii="Times New Roman" w:hAnsi="Times New Roman" w:cs="Times New Roman"/>
        </w:rPr>
      </w:pPr>
    </w:p>
    <w:sectPr w:rsidR="00267859" w:rsidRPr="007A409D" w:rsidSect="00F63F0B">
      <w:footerReference w:type="default" r:id="rId7"/>
      <w:footerReference w:type="first" r:id="rId8"/>
      <w:pgSz w:w="11906" w:h="16838"/>
      <w:pgMar w:top="1417" w:right="1417" w:bottom="1417" w:left="1417" w:header="0" w:footer="340" w:gutter="0"/>
      <w:cols w:space="708"/>
      <w:formProt w:val="0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35CE" w:rsidRDefault="000135CE" w:rsidP="000A4660">
      <w:pPr>
        <w:spacing w:line="240" w:lineRule="auto"/>
      </w:pPr>
      <w:r>
        <w:separator/>
      </w:r>
    </w:p>
  </w:endnote>
  <w:endnote w:type="continuationSeparator" w:id="0">
    <w:p w:rsidR="000135CE" w:rsidRDefault="000135CE" w:rsidP="000A46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F0B" w:rsidRPr="00F63F0B" w:rsidRDefault="00F63F0B" w:rsidP="00F63F0B">
    <w:pPr>
      <w:tabs>
        <w:tab w:val="center" w:pos="4536"/>
        <w:tab w:val="right" w:pos="9072"/>
      </w:tabs>
      <w:suppressAutoHyphens w:val="0"/>
      <w:spacing w:line="240" w:lineRule="auto"/>
      <w:jc w:val="both"/>
      <w:rPr>
        <w:rFonts w:ascii="Times New Roman" w:hAnsi="Times New Roman" w:cs="Times New Roman"/>
        <w:color w:val="auto"/>
        <w:sz w:val="22"/>
      </w:rPr>
    </w:pPr>
    <w:r w:rsidRPr="00F63F0B">
      <w:rPr>
        <w:rFonts w:ascii="Times New Roman" w:hAnsi="Times New Roman" w:cs="Times New Roman"/>
        <w:color w:val="auto"/>
        <w:sz w:val="22"/>
      </w:rPr>
      <w:t>biuro@trix-nieruchomosci.pl</w:t>
    </w:r>
    <w:r w:rsidRPr="00F63F0B">
      <w:rPr>
        <w:rFonts w:ascii="Times New Roman" w:hAnsi="Times New Roman" w:cs="Times New Roman"/>
        <w:color w:val="auto"/>
        <w:sz w:val="22"/>
      </w:rPr>
      <w:ptab w:relativeTo="margin" w:alignment="center" w:leader="none"/>
    </w:r>
    <w:r w:rsidRPr="00F63F0B">
      <w:rPr>
        <w:rFonts w:ascii="Times New Roman" w:eastAsia="Times New Roman" w:hAnsi="Times New Roman" w:cs="Times New Roman"/>
        <w:noProof/>
        <w:color w:val="auto"/>
        <w:sz w:val="20"/>
        <w:szCs w:val="26"/>
        <w:lang w:eastAsia="pl-PL"/>
      </w:rPr>
      <w:drawing>
        <wp:inline distT="0" distB="0" distL="0" distR="0" wp14:anchorId="3DF7968A" wp14:editId="5E571122">
          <wp:extent cx="878400" cy="29160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F63F0B">
      <w:rPr>
        <w:rFonts w:ascii="Times New Roman" w:hAnsi="Times New Roman" w:cs="Times New Roman"/>
        <w:color w:val="auto"/>
        <w:sz w:val="22"/>
      </w:rPr>
      <w:ptab w:relativeTo="margin" w:alignment="right" w:leader="none"/>
    </w:r>
    <w:r w:rsidRPr="00F63F0B">
      <w:rPr>
        <w:rFonts w:ascii="Times New Roman" w:hAnsi="Times New Roman" w:cs="Times New Roman"/>
        <w:color w:val="auto"/>
        <w:sz w:val="22"/>
      </w:rPr>
      <w:t>www.trix-nieruchomosci.pl</w:t>
    </w:r>
  </w:p>
  <w:p w:rsidR="00F63F0B" w:rsidRPr="00F63F0B" w:rsidRDefault="00F63F0B" w:rsidP="00F63F0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F0B" w:rsidRPr="00F63F0B" w:rsidRDefault="00F63F0B" w:rsidP="00F63F0B">
    <w:pPr>
      <w:tabs>
        <w:tab w:val="center" w:pos="4536"/>
        <w:tab w:val="right" w:pos="9072"/>
      </w:tabs>
      <w:suppressAutoHyphens w:val="0"/>
      <w:spacing w:line="240" w:lineRule="auto"/>
      <w:jc w:val="both"/>
      <w:rPr>
        <w:rFonts w:ascii="Times New Roman" w:hAnsi="Times New Roman" w:cs="Times New Roman"/>
        <w:color w:val="auto"/>
        <w:sz w:val="22"/>
      </w:rPr>
    </w:pPr>
    <w:r w:rsidRPr="00F63F0B">
      <w:rPr>
        <w:rFonts w:ascii="Times New Roman" w:hAnsi="Times New Roman" w:cs="Times New Roman"/>
        <w:color w:val="auto"/>
        <w:sz w:val="22"/>
      </w:rPr>
      <w:t>biuro@trix-nieruchomosci.pl</w:t>
    </w:r>
    <w:r w:rsidRPr="00F63F0B">
      <w:rPr>
        <w:rFonts w:ascii="Times New Roman" w:hAnsi="Times New Roman" w:cs="Times New Roman"/>
        <w:color w:val="auto"/>
        <w:sz w:val="22"/>
      </w:rPr>
      <w:ptab w:relativeTo="margin" w:alignment="center" w:leader="none"/>
    </w:r>
    <w:r w:rsidRPr="00F63F0B">
      <w:rPr>
        <w:rFonts w:ascii="Times New Roman" w:eastAsia="Times New Roman" w:hAnsi="Times New Roman" w:cs="Times New Roman"/>
        <w:noProof/>
        <w:color w:val="auto"/>
        <w:sz w:val="20"/>
        <w:szCs w:val="26"/>
        <w:lang w:eastAsia="pl-PL"/>
      </w:rPr>
      <w:drawing>
        <wp:inline distT="0" distB="0" distL="0" distR="0" wp14:anchorId="3DF7968A" wp14:editId="5E571122">
          <wp:extent cx="878400" cy="291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F63F0B">
      <w:rPr>
        <w:rFonts w:ascii="Times New Roman" w:hAnsi="Times New Roman" w:cs="Times New Roman"/>
        <w:color w:val="auto"/>
        <w:sz w:val="22"/>
      </w:rPr>
      <w:ptab w:relativeTo="margin" w:alignment="right" w:leader="none"/>
    </w:r>
    <w:r w:rsidRPr="00F63F0B">
      <w:rPr>
        <w:rFonts w:ascii="Times New Roman" w:hAnsi="Times New Roman" w:cs="Times New Roman"/>
        <w:color w:val="auto"/>
        <w:sz w:val="22"/>
      </w:rPr>
      <w:t>www.trix-nieruchomosci.pl</w:t>
    </w:r>
  </w:p>
  <w:p w:rsidR="00BC374D" w:rsidRPr="00F63F0B" w:rsidRDefault="000135CE" w:rsidP="00F63F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35CE" w:rsidRDefault="000135CE" w:rsidP="000A4660">
      <w:pPr>
        <w:spacing w:line="240" w:lineRule="auto"/>
      </w:pPr>
      <w:r>
        <w:separator/>
      </w:r>
    </w:p>
  </w:footnote>
  <w:footnote w:type="continuationSeparator" w:id="0">
    <w:p w:rsidR="000135CE" w:rsidRDefault="000135CE" w:rsidP="000A46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41C81"/>
    <w:multiLevelType w:val="multilevel"/>
    <w:tmpl w:val="A09645B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43876"/>
    <w:multiLevelType w:val="multilevel"/>
    <w:tmpl w:val="A7226CB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B197F"/>
    <w:multiLevelType w:val="multilevel"/>
    <w:tmpl w:val="98080A1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4D6B62"/>
    <w:multiLevelType w:val="multilevel"/>
    <w:tmpl w:val="BF6AC39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FC454E"/>
    <w:multiLevelType w:val="multilevel"/>
    <w:tmpl w:val="4E7C72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505D5E"/>
    <w:multiLevelType w:val="multilevel"/>
    <w:tmpl w:val="66043FC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4C2B1A"/>
    <w:multiLevelType w:val="multilevel"/>
    <w:tmpl w:val="1B0603A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4D35CA"/>
    <w:multiLevelType w:val="multilevel"/>
    <w:tmpl w:val="71E0133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660"/>
    <w:rsid w:val="000135CE"/>
    <w:rsid w:val="00097489"/>
    <w:rsid w:val="000A4660"/>
    <w:rsid w:val="00155E2A"/>
    <w:rsid w:val="00267859"/>
    <w:rsid w:val="00300C78"/>
    <w:rsid w:val="00495EA5"/>
    <w:rsid w:val="007A409D"/>
    <w:rsid w:val="00CB7B5D"/>
    <w:rsid w:val="00DA29C7"/>
    <w:rsid w:val="00DE4D4F"/>
    <w:rsid w:val="00F6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A01616-8D58-4560-920C-B9077C7D2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4660"/>
    <w:pPr>
      <w:suppressAutoHyphens/>
      <w:spacing w:after="0" w:line="259" w:lineRule="auto"/>
    </w:pPr>
    <w:rPr>
      <w:rFonts w:ascii="Calibri" w:eastAsia="Calibri" w:hAnsi="Calibri"/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uiPriority w:val="99"/>
    <w:qFormat/>
    <w:rsid w:val="000A4660"/>
    <w:rPr>
      <w:rFonts w:ascii="Calibri" w:eastAsia="Calibri" w:hAnsi="Calibri"/>
      <w:color w:val="00000A"/>
      <w:sz w:val="24"/>
    </w:rPr>
  </w:style>
  <w:style w:type="paragraph" w:styleId="Akapitzlist">
    <w:name w:val="List Paragraph"/>
    <w:basedOn w:val="Normalny"/>
    <w:uiPriority w:val="34"/>
    <w:qFormat/>
    <w:rsid w:val="000A466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0A4660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1">
    <w:name w:val="Stopka Znak1"/>
    <w:basedOn w:val="Domylnaczcionkaakapitu"/>
    <w:uiPriority w:val="99"/>
    <w:semiHidden/>
    <w:rsid w:val="000A4660"/>
    <w:rPr>
      <w:rFonts w:ascii="Calibri" w:eastAsia="Calibri" w:hAnsi="Calibri"/>
      <w:color w:val="00000A"/>
      <w:sz w:val="24"/>
    </w:rPr>
  </w:style>
  <w:style w:type="paragraph" w:customStyle="1" w:styleId="Zawartoramki">
    <w:name w:val="Zawartość ramki"/>
    <w:basedOn w:val="Normalny"/>
    <w:qFormat/>
    <w:rsid w:val="000A4660"/>
  </w:style>
  <w:style w:type="paragraph" w:styleId="Nagwek">
    <w:name w:val="header"/>
    <w:basedOn w:val="Normalny"/>
    <w:link w:val="NagwekZnak"/>
    <w:uiPriority w:val="99"/>
    <w:unhideWhenUsed/>
    <w:rsid w:val="000A4660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4660"/>
    <w:rPr>
      <w:rFonts w:ascii="Calibri" w:eastAsia="Calibri" w:hAnsi="Calibri"/>
      <w:color w:val="00000A"/>
      <w:sz w:val="24"/>
    </w:rPr>
  </w:style>
  <w:style w:type="table" w:styleId="Tabela-Siatka">
    <w:name w:val="Table Grid"/>
    <w:basedOn w:val="Standardowy"/>
    <w:uiPriority w:val="39"/>
    <w:rsid w:val="000974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676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Kasia D</cp:lastModifiedBy>
  <cp:revision>8</cp:revision>
  <dcterms:created xsi:type="dcterms:W3CDTF">2022-03-31T02:10:00Z</dcterms:created>
  <dcterms:modified xsi:type="dcterms:W3CDTF">2022-03-31T03:12:00Z</dcterms:modified>
</cp:coreProperties>
</file>